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8" w:rsidRDefault="004433B8" w:rsidP="00443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девушки 11-х классов!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блок состоит из двух частей: 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расписанию уроков физкультуры: 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11Б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длину с разбега.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</w:p>
    <w:p w:rsidR="004433B8" w:rsidRDefault="004433B8" w:rsidP="0044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4433B8" w:rsidRPr="00267C87" w:rsidRDefault="004433B8" w:rsidP="00443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4433B8" w:rsidRPr="005A7550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4433B8" w:rsidRPr="0072168D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Часть 2: «Прыжки в длину с разбега»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Прыжки в длину входят в дисциплинарную программу легкоатлетов и </w:t>
      </w:r>
      <w:r>
        <w:rPr>
          <w:color w:val="333333"/>
          <w:sz w:val="28"/>
          <w:szCs w:val="28"/>
        </w:rPr>
        <w:t xml:space="preserve">в </w:t>
      </w:r>
      <w:r w:rsidRPr="00171727">
        <w:rPr>
          <w:color w:val="333333"/>
          <w:sz w:val="28"/>
          <w:szCs w:val="28"/>
        </w:rPr>
        <w:t>соревновательную программу у мужчин и женщин</w:t>
      </w:r>
      <w:r>
        <w:rPr>
          <w:color w:val="333333"/>
          <w:sz w:val="28"/>
          <w:szCs w:val="28"/>
        </w:rPr>
        <w:t xml:space="preserve">, представленную на Олимпийских </w:t>
      </w:r>
      <w:r w:rsidRPr="00171727">
        <w:rPr>
          <w:color w:val="333333"/>
          <w:sz w:val="28"/>
          <w:szCs w:val="28"/>
        </w:rPr>
        <w:t>играх.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4433B8" w:rsidRPr="00171727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История возникновения и развития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Прыжки в длину</w:t>
      </w:r>
      <w:r w:rsidRPr="00171727">
        <w:rPr>
          <w:color w:val="333333"/>
          <w:sz w:val="28"/>
          <w:szCs w:val="28"/>
        </w:rPr>
        <w:t xml:space="preserve"> были включены в программу Олимпийских игр ещё в античные времена. Первые упоминания о них содержатся в сведениях о </w:t>
      </w:r>
      <w:proofErr w:type="gramStart"/>
      <w:r w:rsidRPr="00171727">
        <w:rPr>
          <w:color w:val="333333"/>
          <w:sz w:val="28"/>
          <w:szCs w:val="28"/>
        </w:rPr>
        <w:t>Х</w:t>
      </w:r>
      <w:proofErr w:type="gramEnd"/>
      <w:r w:rsidRPr="00171727">
        <w:rPr>
          <w:color w:val="333333"/>
          <w:sz w:val="28"/>
          <w:szCs w:val="28"/>
        </w:rPr>
        <w:t>VIII Олимпийских игра</w:t>
      </w:r>
      <w:r>
        <w:rPr>
          <w:color w:val="333333"/>
          <w:sz w:val="28"/>
          <w:szCs w:val="28"/>
        </w:rPr>
        <w:t xml:space="preserve">х, проходивших в 708 году до н. </w:t>
      </w:r>
      <w:r w:rsidRPr="00171727">
        <w:rPr>
          <w:color w:val="333333"/>
          <w:sz w:val="28"/>
          <w:szCs w:val="28"/>
        </w:rPr>
        <w:t xml:space="preserve">э. Прыжки выполнялись в ходе пятиборья, или пентатлона. Судя по документальным источникам, дошедшим до наших дней, техника, используемая в древние времена, имеет ряд существенных отличий от </w:t>
      </w:r>
      <w:proofErr w:type="gramStart"/>
      <w:r w:rsidRPr="00171727">
        <w:rPr>
          <w:color w:val="333333"/>
          <w:sz w:val="28"/>
          <w:szCs w:val="28"/>
        </w:rPr>
        <w:t>современной</w:t>
      </w:r>
      <w:proofErr w:type="gramEnd"/>
      <w:r w:rsidRPr="00171727">
        <w:rPr>
          <w:color w:val="333333"/>
          <w:sz w:val="28"/>
          <w:szCs w:val="28"/>
        </w:rPr>
        <w:t>. Так, древние греки прыгали с гантелями в руках. Они мало внимания уделяли дальности прыжка, а больше обращали внимание на стиль. Поэтому о том, на какую длину прыгали участники античных Олимпийских игр, нам досто</w:t>
      </w:r>
      <w:r>
        <w:rPr>
          <w:color w:val="333333"/>
          <w:sz w:val="28"/>
          <w:szCs w:val="28"/>
        </w:rPr>
        <w:t xml:space="preserve">верно неизвестно. </w:t>
      </w:r>
      <w:r w:rsidRPr="00171727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водя раскопки древних </w:t>
      </w:r>
      <w:proofErr w:type="spellStart"/>
      <w:r>
        <w:rPr>
          <w:color w:val="333333"/>
          <w:sz w:val="28"/>
          <w:szCs w:val="28"/>
        </w:rPr>
        <w:t>Альтиса</w:t>
      </w:r>
      <w:proofErr w:type="spellEnd"/>
      <w:r>
        <w:rPr>
          <w:color w:val="333333"/>
          <w:sz w:val="28"/>
          <w:szCs w:val="28"/>
        </w:rPr>
        <w:t xml:space="preserve"> и </w:t>
      </w:r>
      <w:r w:rsidRPr="00171727">
        <w:rPr>
          <w:color w:val="333333"/>
          <w:sz w:val="28"/>
          <w:szCs w:val="28"/>
        </w:rPr>
        <w:t>Олимпии в Греции в 1937–1941 годах, археологи нашли стадион, где было отделено место для прыжков в длину для 20 атлетов. Также были откопаны 2 возвышения: первое — для прыгуна, а второе — для музыканта, который обязательно присутствовал во время сос</w:t>
      </w:r>
      <w:r>
        <w:rPr>
          <w:color w:val="333333"/>
          <w:sz w:val="28"/>
          <w:szCs w:val="28"/>
        </w:rPr>
        <w:t>тязаний и играл на флейте. О</w:t>
      </w:r>
      <w:r w:rsidRPr="00171727">
        <w:rPr>
          <w:color w:val="333333"/>
          <w:sz w:val="28"/>
          <w:szCs w:val="28"/>
        </w:rPr>
        <w:t>писана техника прыжка: спортсмен держал гантели по 1,5–4,5 кг в обеих руках и при отталкивании приводил их в такое положение, чтобы в середине полёта и верхние, и нижние конечности переместились вперёд, практически параллель</w:t>
      </w:r>
      <w:r>
        <w:rPr>
          <w:color w:val="333333"/>
          <w:sz w:val="28"/>
          <w:szCs w:val="28"/>
        </w:rPr>
        <w:t xml:space="preserve">но друг к другу. </w:t>
      </w:r>
      <w:r w:rsidRPr="00171727">
        <w:rPr>
          <w:color w:val="333333"/>
          <w:sz w:val="28"/>
          <w:szCs w:val="28"/>
        </w:rPr>
        <w:t xml:space="preserve">Перед тем как приземлиться, атлет выбрасывал гантели, заводя руки назад, </w:t>
      </w:r>
      <w:proofErr w:type="gramStart"/>
      <w:r w:rsidRPr="00171727">
        <w:rPr>
          <w:color w:val="333333"/>
          <w:sz w:val="28"/>
          <w:szCs w:val="28"/>
        </w:rPr>
        <w:t>влияя</w:t>
      </w:r>
      <w:proofErr w:type="gramEnd"/>
      <w:r w:rsidRPr="00171727">
        <w:rPr>
          <w:color w:val="333333"/>
          <w:sz w:val="28"/>
          <w:szCs w:val="28"/>
        </w:rPr>
        <w:t xml:space="preserve"> таким образом на дальность полёта. Приземление происходило в яму с песком длиной 6 м.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lastRenderedPageBreak/>
        <w:t>Различные вариации прыжков спортсмены начали применять с начала XIX века. Именно с этого времени известно об установленных рекордах, а также о противостояниях между именитыми атлетами. Сначала применялась лишь техника прыжка с согнутыми нижними конечностями. Но по мере того, как пришло понимание, что таким способом хорошей дальности полёта добиться нельзя, стали практиковаться другие способы. Сначала — перешагивание до отталкивания, по типу того, как сегодня делаются «ножницы</w:t>
      </w:r>
      <w:r>
        <w:rPr>
          <w:color w:val="333333"/>
          <w:sz w:val="28"/>
          <w:szCs w:val="28"/>
        </w:rPr>
        <w:t>».</w:t>
      </w:r>
      <w:r w:rsidRPr="00171727">
        <w:rPr>
          <w:color w:val="333333"/>
          <w:sz w:val="28"/>
          <w:szCs w:val="28"/>
        </w:rPr>
        <w:t xml:space="preserve"> Затем, начиная с 30-х годов ХХ века, распростран</w:t>
      </w:r>
      <w:r>
        <w:rPr>
          <w:color w:val="333333"/>
          <w:sz w:val="28"/>
          <w:szCs w:val="28"/>
        </w:rPr>
        <w:t xml:space="preserve">ение получил прыжок с прогибом. </w:t>
      </w:r>
      <w:r w:rsidRPr="00171727">
        <w:rPr>
          <w:color w:val="333333"/>
          <w:sz w:val="28"/>
          <w:szCs w:val="28"/>
        </w:rPr>
        <w:t xml:space="preserve">Его автором считается финн В. </w:t>
      </w:r>
      <w:proofErr w:type="spellStart"/>
      <w:r w:rsidRPr="00171727">
        <w:rPr>
          <w:color w:val="333333"/>
          <w:sz w:val="28"/>
          <w:szCs w:val="28"/>
        </w:rPr>
        <w:t>Туулос</w:t>
      </w:r>
      <w:proofErr w:type="spellEnd"/>
      <w:r w:rsidRPr="00171727">
        <w:rPr>
          <w:color w:val="333333"/>
          <w:sz w:val="28"/>
          <w:szCs w:val="28"/>
        </w:rPr>
        <w:t xml:space="preserve">. Далее в поисках оптимальной техники прыжка человечество пришло к </w:t>
      </w:r>
      <w:r>
        <w:rPr>
          <w:color w:val="333333"/>
          <w:sz w:val="28"/>
          <w:szCs w:val="28"/>
        </w:rPr>
        <w:t>«</w:t>
      </w:r>
      <w:r w:rsidRPr="00171727">
        <w:rPr>
          <w:color w:val="333333"/>
          <w:sz w:val="28"/>
          <w:szCs w:val="28"/>
        </w:rPr>
        <w:t>сальто</w:t>
      </w:r>
      <w:r>
        <w:rPr>
          <w:color w:val="333333"/>
          <w:sz w:val="28"/>
          <w:szCs w:val="28"/>
        </w:rPr>
        <w:t>»</w:t>
      </w:r>
      <w:r w:rsidRPr="00171727">
        <w:rPr>
          <w:color w:val="333333"/>
          <w:sz w:val="28"/>
          <w:szCs w:val="28"/>
        </w:rPr>
        <w:t xml:space="preserve">. Но заметив через некоторое время </w:t>
      </w:r>
      <w:proofErr w:type="gramStart"/>
      <w:r w:rsidRPr="00171727">
        <w:rPr>
          <w:color w:val="333333"/>
          <w:sz w:val="28"/>
          <w:szCs w:val="28"/>
        </w:rPr>
        <w:t>особую</w:t>
      </w:r>
      <w:proofErr w:type="gramEnd"/>
      <w:r w:rsidRPr="00171727">
        <w:rPr>
          <w:color w:val="333333"/>
          <w:sz w:val="28"/>
          <w:szCs w:val="28"/>
        </w:rPr>
        <w:t xml:space="preserve"> </w:t>
      </w:r>
      <w:proofErr w:type="spellStart"/>
      <w:r w:rsidRPr="00171727">
        <w:rPr>
          <w:color w:val="333333"/>
          <w:sz w:val="28"/>
          <w:szCs w:val="28"/>
        </w:rPr>
        <w:t>травмоопасность</w:t>
      </w:r>
      <w:proofErr w:type="spellEnd"/>
      <w:r w:rsidRPr="00171727">
        <w:rPr>
          <w:color w:val="333333"/>
          <w:sz w:val="28"/>
          <w:szCs w:val="28"/>
        </w:rPr>
        <w:t xml:space="preserve"> этого вида, было принято решение его запретить. </w:t>
      </w:r>
      <w:r>
        <w:rPr>
          <w:color w:val="333333"/>
          <w:sz w:val="28"/>
          <w:szCs w:val="28"/>
        </w:rPr>
        <w:t xml:space="preserve">Современные спортсмены прыгают четырьмя способами. </w:t>
      </w:r>
    </w:p>
    <w:p w:rsidR="004433B8" w:rsidRPr="00171727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Техника выполнения видов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Все прыжки, независимо от техники, делятся на 4 составляющих: разбег; толчок или отрыв; полёт; приземление.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Разбег и отталкивание выполняются примерно одинаково. При разбеге человек старается набрать максимальную скорость, осуществляя беговые шаги (обычно 19–24) на короткой дистанции в 40–50 м, и перестроить тело так, чтобы создать необходимые условия для толчка.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Отталкивание совершается в тот момент, когда спортсмен после разбега касается толчковой конечностью планки. Это самая значимая и наименее контролируемая составляющая прыжка. Преимущественно его успешность зависит от того, как точно и правильно были произведены действия, которые предшествовал</w:t>
      </w:r>
      <w:r>
        <w:rPr>
          <w:color w:val="333333"/>
          <w:sz w:val="28"/>
          <w:szCs w:val="28"/>
        </w:rPr>
        <w:t xml:space="preserve">и толчку.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При отталкивании прямая толчковая конечность помещается на планку с перекатом с пятки на полную стопу. После чего осуществляются её сгибание, разгибание в тазобедренном, коленном и голеностопном суставах и резкое вынесение вперёд. Синхронно с тем, как выносится толчковая конечность, происходит выведение одноименной руки. Вторая рука уходит в сторону и назад. Поведение в полёте может быть разным.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Сегодня в спорте применяются 3 способа прыжков с разбега в зависимости от движений в полёте: </w:t>
      </w:r>
      <w:r w:rsidRPr="00F22FD0">
        <w:rPr>
          <w:b/>
          <w:color w:val="333333"/>
          <w:sz w:val="28"/>
          <w:szCs w:val="28"/>
        </w:rPr>
        <w:t>«Ножницы»</w:t>
      </w:r>
      <w:r>
        <w:rPr>
          <w:color w:val="333333"/>
          <w:sz w:val="28"/>
          <w:szCs w:val="28"/>
        </w:rPr>
        <w:t xml:space="preserve"> (наиболее популярный способ), </w:t>
      </w:r>
      <w:r w:rsidRPr="00171727"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«Прогнувшись»</w:t>
      </w:r>
      <w:r>
        <w:rPr>
          <w:color w:val="333333"/>
          <w:sz w:val="28"/>
          <w:szCs w:val="28"/>
        </w:rPr>
        <w:t xml:space="preserve">, </w:t>
      </w:r>
      <w:r w:rsidRPr="00F22FD0">
        <w:rPr>
          <w:b/>
          <w:color w:val="333333"/>
          <w:sz w:val="28"/>
          <w:szCs w:val="28"/>
        </w:rPr>
        <w:t>«В шаге»</w:t>
      </w:r>
      <w:r w:rsidRPr="00171727">
        <w:rPr>
          <w:color w:val="333333"/>
          <w:sz w:val="28"/>
          <w:szCs w:val="28"/>
        </w:rPr>
        <w:t xml:space="preserve"> или</w:t>
      </w:r>
      <w:r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«Согнув ноги»</w:t>
      </w:r>
      <w:r>
        <w:rPr>
          <w:color w:val="333333"/>
          <w:sz w:val="28"/>
          <w:szCs w:val="28"/>
        </w:rPr>
        <w:t xml:space="preserve"> (наиболее простой способ</w:t>
      </w:r>
      <w:r w:rsidRPr="00171727">
        <w:rPr>
          <w:color w:val="333333"/>
          <w:sz w:val="28"/>
          <w:szCs w:val="28"/>
        </w:rPr>
        <w:t>).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«В </w:t>
      </w:r>
      <w:r w:rsidRPr="00171727">
        <w:rPr>
          <w:b/>
          <w:bCs/>
          <w:color w:val="333333"/>
          <w:sz w:val="28"/>
          <w:szCs w:val="28"/>
        </w:rPr>
        <w:t>шаге»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Эта техника является наиболее простой и древней. Если человек задумывается о том, как научит</w:t>
      </w:r>
      <w:r>
        <w:rPr>
          <w:color w:val="333333"/>
          <w:sz w:val="28"/>
          <w:szCs w:val="28"/>
        </w:rPr>
        <w:t>ься прыжкам в длину</w:t>
      </w:r>
      <w:r w:rsidRPr="00171727">
        <w:rPr>
          <w:color w:val="333333"/>
          <w:sz w:val="28"/>
          <w:szCs w:val="28"/>
        </w:rPr>
        <w:t xml:space="preserve">, то ему придётся начать с изучения данного способа. Технику коротко можно описать следующим образом. После того как спортсмен отталкивается от планки, он принимает положение в шаге. После чего осуществляется опускание маховой ноги, </w:t>
      </w:r>
      <w:r w:rsidRPr="00171727">
        <w:rPr>
          <w:color w:val="333333"/>
          <w:sz w:val="28"/>
          <w:szCs w:val="28"/>
        </w:rPr>
        <w:lastRenderedPageBreak/>
        <w:t>подтягивание к ней толчковой и лёгкий наклон корпуса вперёд. Из этой позы делается выравнивание нижних конечностей в коленях и синхронное отведение верхних конечностей вниз и назад. После этого осуществляются подъём, выравнивание и выбрасывание ног с резким отведением рук назад. При соприкосновении с песком прыгун для сохранения равновесия сгибает колени и выводит вперёд руки.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5A7A53">
        <w:rPr>
          <w:noProof/>
          <w:color w:val="333333"/>
          <w:sz w:val="28"/>
          <w:szCs w:val="28"/>
        </w:rPr>
        <w:drawing>
          <wp:inline distT="0" distB="0" distL="0" distR="0">
            <wp:extent cx="4229100" cy="1238250"/>
            <wp:effectExtent l="19050" t="0" r="0" b="0"/>
            <wp:docPr id="4" name="Рисунок 4" descr="C:\Documents and Settings\admin\Рабочий стол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«согнув ноги»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t>«Прогнувшись»</w:t>
      </w:r>
      <w:r w:rsidRPr="00171727">
        <w:rPr>
          <w:rStyle w:val="apple-converted-space"/>
          <w:color w:val="333333"/>
          <w:sz w:val="28"/>
          <w:szCs w:val="28"/>
        </w:rPr>
        <w:t> </w:t>
      </w:r>
      <w:r w:rsidRPr="00171727">
        <w:rPr>
          <w:color w:val="333333"/>
          <w:sz w:val="28"/>
          <w:szCs w:val="28"/>
        </w:rPr>
        <w:br/>
        <w:t xml:space="preserve">Эта техника более сложная и требует дополнительной подготовки спортсмена. Сегодня она наиболее популярна в женских соревнованиях. Суть её заключается в том, что прыгун после толчка принимает положение «в шаге». Корпус направлен вперёд, толчковая нога — прямая, расположена сзади. Маховая конечность в согнутом состоянии вынесена бедром вперёд, а руки с согнутыми локтями устремлены вверх. После чего маховая конечность опускается вниз, синхронно с </w:t>
      </w:r>
      <w:proofErr w:type="gramStart"/>
      <w:r w:rsidRPr="00171727">
        <w:rPr>
          <w:color w:val="333333"/>
          <w:sz w:val="28"/>
          <w:szCs w:val="28"/>
        </w:rPr>
        <w:t>толчковой</w:t>
      </w:r>
      <w:proofErr w:type="gramEnd"/>
      <w:r w:rsidRPr="00171727">
        <w:rPr>
          <w:color w:val="333333"/>
          <w:sz w:val="28"/>
          <w:szCs w:val="28"/>
        </w:rPr>
        <w:t xml:space="preserve"> заводится назад. Тело при этом прогибается в пояснице, таз заводится вперёд, а плечи — назад. Следующий этап полёта — сгибание коленей и подведение их к груди. Затем идёт резкое выпрямление нижних конечностей и отведение рук назад. После приземления нижние конечности сгибаются, а руки выводятся вперёд и в стороны.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085768">
        <w:rPr>
          <w:rStyle w:val="apple-converted-space"/>
          <w:noProof/>
          <w:color w:val="333333"/>
          <w:sz w:val="28"/>
          <w:szCs w:val="28"/>
        </w:rPr>
        <w:drawing>
          <wp:inline distT="0" distB="0" distL="0" distR="0">
            <wp:extent cx="4876800" cy="3162300"/>
            <wp:effectExtent l="19050" t="0" r="0" b="0"/>
            <wp:docPr id="5" name="Рисунок 8" descr="C:\Documents and Settings\admin\Рабочий стол\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age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jc w:val="both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C007F4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Прыжок в длину способом «прогнувшись»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lastRenderedPageBreak/>
        <w:t>«Ножницы»</w:t>
      </w:r>
      <w:r w:rsidRPr="00171727">
        <w:rPr>
          <w:color w:val="333333"/>
          <w:sz w:val="28"/>
          <w:szCs w:val="28"/>
        </w:rPr>
        <w:br/>
        <w:t>Сложная техника, выполнение которой требует от прыгуна скорости и силы. Её особенность в том, что в полёте прыгун продолжает совершать беговые движения ногами, словно он бежит по воздуху. Например, если длина прыжка составляет 8 м, то атлету удаётся произвести в воздухе 3,5 шага. Технически это выглядит следующим образом: прыгун после толчка принимает позицию «в шаге», после чего маховая конечность выравнивается и уходит вниз, сгибается в колене и заводится назад. Одновременно делается сгибание в колене и забрасывание вперёд толчковой конечности. После этого толчковая конечность уходит вниз, а одноимённая рука забрасывается вверх и вперёд. Маховая конечность выводится вперёд, а одноимённая рука заводится вперёд и в сторону. Таким образом</w:t>
      </w:r>
      <w:r>
        <w:rPr>
          <w:color w:val="333333"/>
          <w:sz w:val="28"/>
          <w:szCs w:val="28"/>
        </w:rPr>
        <w:t>,</w:t>
      </w:r>
      <w:r w:rsidRPr="00171727">
        <w:rPr>
          <w:color w:val="333333"/>
          <w:sz w:val="28"/>
          <w:szCs w:val="28"/>
        </w:rPr>
        <w:t xml:space="preserve"> осуществляется 2 шага. Перед касанием с песком конечности сгибаются и подтягиваются к груди, а затем с усилием выбрасы</w:t>
      </w:r>
      <w:r>
        <w:rPr>
          <w:color w:val="333333"/>
          <w:sz w:val="28"/>
          <w:szCs w:val="28"/>
        </w:rPr>
        <w:t xml:space="preserve">ваются вперёд.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085768">
        <w:rPr>
          <w:noProof/>
          <w:color w:val="333333"/>
          <w:sz w:val="28"/>
          <w:szCs w:val="28"/>
        </w:rPr>
        <w:drawing>
          <wp:inline distT="0" distB="0" distL="0" distR="0">
            <wp:extent cx="4057650" cy="2809875"/>
            <wp:effectExtent l="19050" t="0" r="0" b="0"/>
            <wp:docPr id="6" name="Рисунок 5" descr="C:\Documents and Settings\admin\Рабочий стол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«ножницы»</w:t>
      </w:r>
    </w:p>
    <w:p w:rsidR="004433B8" w:rsidRPr="00F22FD0" w:rsidRDefault="004433B8" w:rsidP="004433B8">
      <w:pPr>
        <w:pStyle w:val="a3"/>
        <w:shd w:val="clear" w:color="auto" w:fill="FFFFFF"/>
        <w:ind w:right="300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Фазы прыжка в длину с разбега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Прыжок в длину с разбега является скоростно-силовым упраж</w:t>
      </w:r>
      <w:r w:rsidRPr="00171727">
        <w:rPr>
          <w:color w:val="424242"/>
          <w:sz w:val="28"/>
          <w:szCs w:val="28"/>
        </w:rPr>
        <w:softHyphen/>
        <w:t xml:space="preserve">нением легкой атлетики. При описании техники прыжка условно выделяют четыре </w:t>
      </w:r>
      <w:r>
        <w:rPr>
          <w:color w:val="424242"/>
          <w:sz w:val="28"/>
          <w:szCs w:val="28"/>
        </w:rPr>
        <w:t>фазы: разбег, отталкивание, полё</w:t>
      </w:r>
      <w:r w:rsidRPr="00171727">
        <w:rPr>
          <w:color w:val="424242"/>
          <w:sz w:val="28"/>
          <w:szCs w:val="28"/>
        </w:rPr>
        <w:t>т и приземле</w:t>
      </w:r>
      <w:r w:rsidRPr="00171727">
        <w:rPr>
          <w:color w:val="424242"/>
          <w:sz w:val="28"/>
          <w:szCs w:val="28"/>
        </w:rPr>
        <w:softHyphen/>
        <w:t>ние. В каждой фазе решается вполне определенная двигательная задача. Так, в разбеге создается горизонтальная скорость, в от</w:t>
      </w:r>
      <w:r w:rsidRPr="00171727">
        <w:rPr>
          <w:color w:val="424242"/>
          <w:sz w:val="28"/>
          <w:szCs w:val="28"/>
        </w:rPr>
        <w:softHyphen/>
        <w:t>талкивании — вертикальная. В полетной фазе сохраняется устой</w:t>
      </w:r>
      <w:r w:rsidRPr="00171727">
        <w:rPr>
          <w:color w:val="424242"/>
          <w:sz w:val="28"/>
          <w:szCs w:val="28"/>
        </w:rPr>
        <w:softHyphen/>
        <w:t>чивое вертикальное положение тела прыгуна, при приземлении прыгун должен коснуться песка в яме для приземления как можно дальше и, не потеряв равновесия, выйти после этого впер</w:t>
      </w:r>
      <w:r>
        <w:rPr>
          <w:color w:val="424242"/>
          <w:sz w:val="28"/>
          <w:szCs w:val="28"/>
        </w:rPr>
        <w:t>ё</w:t>
      </w:r>
      <w:r w:rsidRPr="00171727">
        <w:rPr>
          <w:color w:val="424242"/>
          <w:sz w:val="28"/>
          <w:szCs w:val="28"/>
        </w:rPr>
        <w:t>д. Одна</w:t>
      </w:r>
      <w:r w:rsidRPr="00171727">
        <w:rPr>
          <w:color w:val="424242"/>
          <w:sz w:val="28"/>
          <w:szCs w:val="28"/>
        </w:rPr>
        <w:softHyphen/>
        <w:t>ко в каждой из фаз создаются определенные благоприятные пред</w:t>
      </w:r>
      <w:r w:rsidRPr="00171727">
        <w:rPr>
          <w:color w:val="424242"/>
          <w:sz w:val="28"/>
          <w:szCs w:val="28"/>
        </w:rPr>
        <w:softHyphen/>
        <w:t>посылки для лучшего выполнения движения в последующей фазе. Например, в разбеге не только создается горизонтальная скорость продвижения прыгуна, но и в конце его производится определен</w:t>
      </w:r>
      <w:r w:rsidRPr="00171727">
        <w:rPr>
          <w:color w:val="424242"/>
          <w:sz w:val="28"/>
          <w:szCs w:val="28"/>
        </w:rPr>
        <w:softHyphen/>
        <w:t xml:space="preserve">ная перестройка в </w:t>
      </w:r>
      <w:r w:rsidRPr="00171727">
        <w:rPr>
          <w:color w:val="424242"/>
          <w:sz w:val="28"/>
          <w:szCs w:val="28"/>
        </w:rPr>
        <w:lastRenderedPageBreak/>
        <w:t>структуре движений, способствующая лучшему выполнению отталкивания. Результат прыжка в длину в основном зависит от величины начальной скорости вылета и угла вылета.</w:t>
      </w:r>
    </w:p>
    <w:p w:rsid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Разбег.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В начале разбега прыгун может принимать различные исходные положения, начиная разбег с места и с подхода. Наибо</w:t>
      </w:r>
      <w:r w:rsidRPr="00171727">
        <w:rPr>
          <w:color w:val="424242"/>
          <w:sz w:val="28"/>
          <w:szCs w:val="28"/>
        </w:rPr>
        <w:softHyphen/>
        <w:t>лее часто применяемыми в настоящее время исходными положени</w:t>
      </w:r>
      <w:r w:rsidRPr="00171727">
        <w:rPr>
          <w:color w:val="424242"/>
          <w:sz w:val="28"/>
          <w:szCs w:val="28"/>
        </w:rPr>
        <w:softHyphen/>
        <w:t>ями являются</w:t>
      </w:r>
      <w:r>
        <w:rPr>
          <w:color w:val="424242"/>
          <w:sz w:val="28"/>
          <w:szCs w:val="28"/>
        </w:rPr>
        <w:t xml:space="preserve">: </w:t>
      </w:r>
      <w:r w:rsidRPr="00171727">
        <w:rPr>
          <w:color w:val="424242"/>
          <w:sz w:val="28"/>
          <w:szCs w:val="28"/>
        </w:rPr>
        <w:t xml:space="preserve">стоя одна нога впереди, другая </w:t>
      </w:r>
      <w:r>
        <w:rPr>
          <w:color w:val="424242"/>
          <w:sz w:val="28"/>
          <w:szCs w:val="28"/>
        </w:rPr>
        <w:t>сзади, туловище, наклонено вперё</w:t>
      </w:r>
      <w:r w:rsidRPr="00171727">
        <w:rPr>
          <w:color w:val="424242"/>
          <w:sz w:val="28"/>
          <w:szCs w:val="28"/>
        </w:rPr>
        <w:t>д</w:t>
      </w:r>
      <w:r>
        <w:rPr>
          <w:color w:val="424242"/>
          <w:sz w:val="28"/>
          <w:szCs w:val="28"/>
        </w:rPr>
        <w:t>;</w:t>
      </w:r>
      <w:r w:rsidRPr="00171727">
        <w:rPr>
          <w:color w:val="424242"/>
          <w:sz w:val="28"/>
          <w:szCs w:val="28"/>
        </w:rPr>
        <w:t xml:space="preserve"> стоя на двух ногах, стопы параллельны, туло</w:t>
      </w:r>
      <w:r w:rsidRPr="00171727">
        <w:rPr>
          <w:color w:val="424242"/>
          <w:sz w:val="28"/>
          <w:szCs w:val="28"/>
        </w:rPr>
        <w:softHyphen/>
        <w:t xml:space="preserve">вище наклонено, руки опущены или </w:t>
      </w:r>
      <w:r>
        <w:rPr>
          <w:color w:val="424242"/>
          <w:sz w:val="28"/>
          <w:szCs w:val="28"/>
        </w:rPr>
        <w:t>опираются на колени</w:t>
      </w:r>
      <w:r w:rsidRPr="00171727">
        <w:rPr>
          <w:color w:val="424242"/>
          <w:sz w:val="28"/>
          <w:szCs w:val="28"/>
        </w:rPr>
        <w:t>. Эти исходные положения способствуют стабильному выполнению разбега для обеспечения точного попадания на место отталкивания (бру</w:t>
      </w:r>
      <w:r w:rsidRPr="00171727">
        <w:rPr>
          <w:color w:val="424242"/>
          <w:sz w:val="28"/>
          <w:szCs w:val="28"/>
        </w:rPr>
        <w:softHyphen/>
        <w:t>сок).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Длина разбега доходит до 40—45 м у мужчин и до 36—38 м у женщин (18—24 беговых шага). </w:t>
      </w:r>
    </w:p>
    <w:p w:rsid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Существует два основных варианта изменения скорости в раз</w:t>
      </w:r>
      <w:r w:rsidRPr="00171727">
        <w:rPr>
          <w:color w:val="424242"/>
          <w:sz w:val="28"/>
          <w:szCs w:val="28"/>
        </w:rPr>
        <w:softHyphen/>
        <w:t>беге постепенное увеличение ее с заметным приростом на послед</w:t>
      </w:r>
      <w:r w:rsidRPr="00171727">
        <w:rPr>
          <w:color w:val="424242"/>
          <w:sz w:val="28"/>
          <w:szCs w:val="28"/>
        </w:rPr>
        <w:softHyphen/>
        <w:t>ней трети разбега; быстрое ускорение в начале разбега сохране</w:t>
      </w:r>
      <w:r w:rsidRPr="00171727">
        <w:rPr>
          <w:color w:val="424242"/>
          <w:sz w:val="28"/>
          <w:szCs w:val="28"/>
        </w:rPr>
        <w:softHyphen/>
        <w:t>ние скорости и небольшое увеличение на последних шагах перед отталкиванием. Второй вариант рациональнее, так как создает лучшие условия для полноценного отталкивания.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 xml:space="preserve">Для </w:t>
      </w:r>
      <w:proofErr w:type="gramStart"/>
      <w:r w:rsidRPr="00171727">
        <w:rPr>
          <w:color w:val="424242"/>
          <w:sz w:val="28"/>
          <w:szCs w:val="28"/>
        </w:rPr>
        <w:t>контроля за</w:t>
      </w:r>
      <w:proofErr w:type="gramEnd"/>
      <w:r w:rsidRPr="00171727">
        <w:rPr>
          <w:color w:val="424242"/>
          <w:sz w:val="28"/>
          <w:szCs w:val="28"/>
        </w:rPr>
        <w:t xml:space="preserve"> точностью разбега и сохранения ритма бего</w:t>
      </w:r>
      <w:r w:rsidRPr="00171727">
        <w:rPr>
          <w:color w:val="424242"/>
          <w:sz w:val="28"/>
          <w:szCs w:val="28"/>
        </w:rPr>
        <w:softHyphen/>
        <w:t>вых шагов прыгуны пользуются дополнительной контрольной от</w:t>
      </w:r>
      <w:r w:rsidRPr="00171727">
        <w:rPr>
          <w:color w:val="424242"/>
          <w:sz w:val="28"/>
          <w:szCs w:val="28"/>
        </w:rPr>
        <w:softHyphen/>
        <w:t>меткой, которую чаще всего устанавливают за 6 шагов до бруска для отталкивания.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Начало разбега характеризуется большим наклоном тулови</w:t>
      </w:r>
      <w:r w:rsidRPr="00171727">
        <w:rPr>
          <w:color w:val="424242"/>
          <w:sz w:val="28"/>
          <w:szCs w:val="28"/>
        </w:rPr>
        <w:softHyphen/>
        <w:t>ща, быстрым увеличением длины и частоты шагов. По мере при</w:t>
      </w:r>
      <w:r w:rsidRPr="00171727">
        <w:rPr>
          <w:color w:val="424242"/>
          <w:sz w:val="28"/>
          <w:szCs w:val="28"/>
        </w:rPr>
        <w:softHyphen/>
        <w:t>ближения к бруску для отталкивания наклон туловища уменьша</w:t>
      </w:r>
      <w:r w:rsidRPr="00171727">
        <w:rPr>
          <w:color w:val="424242"/>
          <w:sz w:val="28"/>
          <w:szCs w:val="28"/>
        </w:rPr>
        <w:softHyphen/>
        <w:t>ется, темп шагов стабилизируется, а прирост скорости продо</w:t>
      </w:r>
      <w:r>
        <w:rPr>
          <w:color w:val="424242"/>
          <w:sz w:val="28"/>
          <w:szCs w:val="28"/>
        </w:rPr>
        <w:t>лжает</w:t>
      </w:r>
      <w:r>
        <w:rPr>
          <w:color w:val="424242"/>
          <w:sz w:val="28"/>
          <w:szCs w:val="28"/>
        </w:rPr>
        <w:softHyphen/>
        <w:t xml:space="preserve">ся </w:t>
      </w:r>
      <w:r w:rsidRPr="00171727">
        <w:rPr>
          <w:color w:val="424242"/>
          <w:sz w:val="28"/>
          <w:szCs w:val="28"/>
        </w:rPr>
        <w:t>в основном</w:t>
      </w:r>
      <w:r>
        <w:rPr>
          <w:color w:val="424242"/>
          <w:sz w:val="28"/>
          <w:szCs w:val="28"/>
        </w:rPr>
        <w:t xml:space="preserve"> за счет увеличения длины шагов. </w:t>
      </w:r>
      <w:r w:rsidRPr="00171727">
        <w:rPr>
          <w:color w:val="424242"/>
          <w:sz w:val="28"/>
          <w:szCs w:val="28"/>
        </w:rPr>
        <w:t>Скорость в конце разбега у сильнейших прыгунов</w:t>
      </w:r>
      <w:r>
        <w:rPr>
          <w:color w:val="424242"/>
          <w:sz w:val="28"/>
          <w:szCs w:val="28"/>
        </w:rPr>
        <w:t>-мужчин приближается к 11 м/</w:t>
      </w:r>
      <w:proofErr w:type="gramStart"/>
      <w:r>
        <w:rPr>
          <w:color w:val="424242"/>
          <w:sz w:val="28"/>
          <w:szCs w:val="28"/>
        </w:rPr>
        <w:t>с</w:t>
      </w:r>
      <w:proofErr w:type="gramEnd"/>
      <w:r>
        <w:rPr>
          <w:color w:val="424242"/>
          <w:sz w:val="28"/>
          <w:szCs w:val="28"/>
        </w:rPr>
        <w:t xml:space="preserve">. </w:t>
      </w:r>
      <w:proofErr w:type="gramStart"/>
      <w:r>
        <w:rPr>
          <w:color w:val="424242"/>
          <w:sz w:val="28"/>
          <w:szCs w:val="28"/>
        </w:rPr>
        <w:t>Н</w:t>
      </w:r>
      <w:r w:rsidRPr="00171727">
        <w:rPr>
          <w:color w:val="424242"/>
          <w:sz w:val="28"/>
          <w:szCs w:val="28"/>
        </w:rPr>
        <w:t>а</w:t>
      </w:r>
      <w:proofErr w:type="gramEnd"/>
      <w:r w:rsidRPr="00171727">
        <w:rPr>
          <w:color w:val="424242"/>
          <w:sz w:val="28"/>
          <w:szCs w:val="28"/>
        </w:rPr>
        <w:t xml:space="preserve"> протяжении всего разбега ноги ставят</w:t>
      </w:r>
      <w:r w:rsidRPr="00171727">
        <w:rPr>
          <w:color w:val="424242"/>
          <w:sz w:val="28"/>
          <w:szCs w:val="28"/>
        </w:rPr>
        <w:softHyphen/>
        <w:t>ся на дорожку с передней части стопы активным движением. Важно сохранить упругость опоры на стопе до конца разбега. Последний шаг несколько короче предпоследнего, но бывают и исключения, когда последние два шага почти равны или даже последний шаг несколько длиннее.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Отталкивание.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При выполнении последнего шага колено толч</w:t>
      </w:r>
      <w:r w:rsidRPr="00171727">
        <w:rPr>
          <w:color w:val="424242"/>
          <w:sz w:val="28"/>
          <w:szCs w:val="28"/>
        </w:rPr>
        <w:softHyphen/>
        <w:t>ковой, ноги поднимается меньше и постановка ноги на брусок производится с пятки быстрым перекатом на всю стопу. На брусок для отталкивания нога ставится почти выпрямленная в коленном суставе, готовая выполнить работу большой мощности.</w:t>
      </w:r>
    </w:p>
    <w:p w:rsid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После постановки ноги под действием инерции массы тела пры</w:t>
      </w:r>
      <w:r w:rsidRPr="00171727">
        <w:rPr>
          <w:color w:val="424242"/>
          <w:sz w:val="28"/>
          <w:szCs w:val="28"/>
        </w:rPr>
        <w:softHyphen/>
        <w:t>гуна происходит некоторое сгибание ее в коленном и голеностоп</w:t>
      </w:r>
      <w:r w:rsidRPr="00171727">
        <w:rPr>
          <w:color w:val="424242"/>
          <w:sz w:val="28"/>
          <w:szCs w:val="28"/>
        </w:rPr>
        <w:softHyphen/>
        <w:t xml:space="preserve">ном суставах </w:t>
      </w:r>
      <w:r w:rsidRPr="00171727">
        <w:rPr>
          <w:color w:val="424242"/>
          <w:sz w:val="28"/>
          <w:szCs w:val="28"/>
        </w:rPr>
        <w:lastRenderedPageBreak/>
        <w:t>(амортизация). Разгибание толчковой ноги начина</w:t>
      </w:r>
      <w:r w:rsidRPr="00171727">
        <w:rPr>
          <w:color w:val="424242"/>
          <w:sz w:val="28"/>
          <w:szCs w:val="28"/>
        </w:rPr>
        <w:softHyphen/>
        <w:t>ется в момент приближения к вертикали. Маховая нога, согнутая в коленном суставе, в момент постановки толчковой ноги нахо</w:t>
      </w:r>
      <w:r w:rsidRPr="00171727">
        <w:rPr>
          <w:color w:val="424242"/>
          <w:sz w:val="28"/>
          <w:szCs w:val="28"/>
        </w:rPr>
        <w:softHyphen/>
        <w:t>дится сзади и начинает э</w:t>
      </w:r>
      <w:r>
        <w:rPr>
          <w:color w:val="424242"/>
          <w:sz w:val="28"/>
          <w:szCs w:val="28"/>
        </w:rPr>
        <w:t>нергичное движение коленом вперё</w:t>
      </w:r>
      <w:r w:rsidRPr="00171727">
        <w:rPr>
          <w:color w:val="424242"/>
          <w:sz w:val="28"/>
          <w:szCs w:val="28"/>
        </w:rPr>
        <w:t>д-вверх. К моменту вертикали при хорошем выполнении маха бедро у этой ноги находится уже несколько впереди бедра толчковой ноги, что позволяет</w:t>
      </w:r>
      <w:r>
        <w:rPr>
          <w:color w:val="424242"/>
          <w:sz w:val="28"/>
          <w:szCs w:val="28"/>
        </w:rPr>
        <w:t xml:space="preserve"> своевременно оттолкнуться вперё</w:t>
      </w:r>
      <w:r w:rsidRPr="00171727">
        <w:rPr>
          <w:color w:val="424242"/>
          <w:sz w:val="28"/>
          <w:szCs w:val="28"/>
        </w:rPr>
        <w:t>д-вверх под необ</w:t>
      </w:r>
      <w:r w:rsidRPr="00171727">
        <w:rPr>
          <w:color w:val="424242"/>
          <w:sz w:val="28"/>
          <w:szCs w:val="28"/>
        </w:rPr>
        <w:softHyphen/>
        <w:t>ходимым углом. При окончании отталкивания бедро маховой ноги находится в горизонтальном положении, г</w:t>
      </w:r>
      <w:r>
        <w:rPr>
          <w:color w:val="424242"/>
          <w:sz w:val="28"/>
          <w:szCs w:val="28"/>
        </w:rPr>
        <w:t>олень продолжает дви</w:t>
      </w:r>
      <w:r>
        <w:rPr>
          <w:color w:val="424242"/>
          <w:sz w:val="28"/>
          <w:szCs w:val="28"/>
        </w:rPr>
        <w:softHyphen/>
        <w:t>жение вперё</w:t>
      </w:r>
      <w:r w:rsidRPr="00171727">
        <w:rPr>
          <w:color w:val="424242"/>
          <w:sz w:val="28"/>
          <w:szCs w:val="28"/>
        </w:rPr>
        <w:t>д, усиливая действие маха и прот</w:t>
      </w:r>
      <w:r>
        <w:rPr>
          <w:color w:val="424242"/>
          <w:sz w:val="28"/>
          <w:szCs w:val="28"/>
        </w:rPr>
        <w:t>иводействуя движе</w:t>
      </w:r>
      <w:r>
        <w:rPr>
          <w:color w:val="424242"/>
          <w:sz w:val="28"/>
          <w:szCs w:val="28"/>
        </w:rPr>
        <w:softHyphen/>
        <w:t>нию плеч вперёд</w:t>
      </w:r>
      <w:r w:rsidRPr="00171727">
        <w:rPr>
          <w:color w:val="424242"/>
          <w:sz w:val="28"/>
          <w:szCs w:val="28"/>
        </w:rPr>
        <w:t>. Одновременно прыгун актив</w:t>
      </w:r>
      <w:r w:rsidRPr="00171727">
        <w:rPr>
          <w:color w:val="424242"/>
          <w:sz w:val="28"/>
          <w:szCs w:val="28"/>
        </w:rPr>
        <w:softHyphen/>
        <w:t xml:space="preserve">но выполняет мах руками </w:t>
      </w:r>
      <w:r>
        <w:rPr>
          <w:color w:val="424242"/>
          <w:sz w:val="28"/>
          <w:szCs w:val="28"/>
        </w:rPr>
        <w:t>разноименно: одной рукой — вперё</w:t>
      </w:r>
      <w:r w:rsidRPr="00171727">
        <w:rPr>
          <w:color w:val="424242"/>
          <w:sz w:val="28"/>
          <w:szCs w:val="28"/>
        </w:rPr>
        <w:t>д-вверх и немного внутрь, другой — в сторону и несколько назад. Туловище во время отталкивания сохраняет вертикальное положе</w:t>
      </w:r>
      <w:r w:rsidRPr="00171727">
        <w:rPr>
          <w:color w:val="424242"/>
          <w:sz w:val="28"/>
          <w:szCs w:val="28"/>
        </w:rPr>
        <w:softHyphen/>
        <w:t xml:space="preserve">ние. 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  <w:shd w:val="clear" w:color="auto" w:fill="FFFFFF"/>
        </w:rPr>
      </w:pPr>
      <w:r w:rsidRPr="00171727">
        <w:rPr>
          <w:rStyle w:val="a4"/>
          <w:color w:val="424242"/>
          <w:sz w:val="28"/>
          <w:szCs w:val="28"/>
          <w:shd w:val="clear" w:color="auto" w:fill="FFFFFF"/>
        </w:rPr>
        <w:t>Полет.</w:t>
      </w:r>
      <w:r>
        <w:rPr>
          <w:rStyle w:val="apple-converted-space"/>
          <w:color w:val="424242"/>
          <w:sz w:val="28"/>
          <w:szCs w:val="28"/>
          <w:shd w:val="clear" w:color="auto" w:fill="FFFFFF"/>
        </w:rPr>
        <w:t xml:space="preserve"> </w:t>
      </w:r>
      <w:r>
        <w:rPr>
          <w:color w:val="424242"/>
          <w:sz w:val="28"/>
          <w:szCs w:val="28"/>
          <w:shd w:val="clear" w:color="auto" w:fill="FFFFFF"/>
        </w:rPr>
        <w:t>В полё</w:t>
      </w:r>
      <w:r w:rsidRPr="00171727">
        <w:rPr>
          <w:color w:val="424242"/>
          <w:sz w:val="28"/>
          <w:szCs w:val="28"/>
          <w:shd w:val="clear" w:color="auto" w:fill="FFFFFF"/>
        </w:rPr>
        <w:t>тной фазе сохраняется устойчивое вертикальное положение тела, и создаются условия для наиболее выгодного вынесения ног для приземления. После отталкивания от бруска до принятия группировки перед приземлением могут выпол</w:t>
      </w:r>
      <w:r>
        <w:rPr>
          <w:color w:val="424242"/>
          <w:sz w:val="28"/>
          <w:szCs w:val="28"/>
          <w:shd w:val="clear" w:color="auto" w:fill="FFFFFF"/>
        </w:rPr>
        <w:t xml:space="preserve">няться различные движения в полёте. </w:t>
      </w:r>
      <w:r w:rsidRPr="00171727">
        <w:rPr>
          <w:color w:val="424242"/>
          <w:sz w:val="28"/>
          <w:szCs w:val="28"/>
          <w:shd w:val="clear" w:color="auto" w:fill="FFFFFF"/>
        </w:rPr>
        <w:t>Форма этих движений определяет спо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соб прыжка и его название: «согнув ноги», «прогнувшись», «нож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ницы». Каждый из способов имеет свои положительные и</w:t>
      </w:r>
      <w:r>
        <w:rPr>
          <w:color w:val="424242"/>
          <w:sz w:val="28"/>
          <w:szCs w:val="28"/>
          <w:shd w:val="clear" w:color="auto" w:fill="FFFFFF"/>
        </w:rPr>
        <w:t xml:space="preserve"> отрица</w:t>
      </w:r>
      <w:r>
        <w:rPr>
          <w:color w:val="424242"/>
          <w:sz w:val="28"/>
          <w:szCs w:val="28"/>
          <w:shd w:val="clear" w:color="auto" w:fill="FFFFFF"/>
        </w:rPr>
        <w:softHyphen/>
        <w:t>тельные стороны</w:t>
      </w:r>
      <w:r w:rsidRPr="00171727">
        <w:rPr>
          <w:color w:val="424242"/>
          <w:sz w:val="28"/>
          <w:szCs w:val="28"/>
          <w:shd w:val="clear" w:color="auto" w:fill="FFFFFF"/>
        </w:rPr>
        <w:t>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 xml:space="preserve">Оттолкнувшись, прыгун в длину </w:t>
      </w:r>
      <w:r w:rsidRPr="00171727">
        <w:rPr>
          <w:color w:val="424242"/>
          <w:sz w:val="28"/>
          <w:szCs w:val="28"/>
        </w:rPr>
        <w:t>летит в положении шага, а затем подтягивает толчковую ногу к маховой и, подняв колени согнутых ног к груди, готовится к при</w:t>
      </w:r>
      <w:r w:rsidRPr="00171727">
        <w:rPr>
          <w:color w:val="424242"/>
          <w:sz w:val="28"/>
          <w:szCs w:val="28"/>
        </w:rPr>
        <w:softHyphen/>
        <w:t>землению.</w:t>
      </w:r>
      <w:proofErr w:type="gramEnd"/>
      <w:r w:rsidRPr="00171727">
        <w:rPr>
          <w:color w:val="424242"/>
          <w:sz w:val="28"/>
          <w:szCs w:val="28"/>
        </w:rPr>
        <w:t xml:space="preserve"> Руки перед пр</w:t>
      </w:r>
      <w:r>
        <w:rPr>
          <w:color w:val="424242"/>
          <w:sz w:val="28"/>
          <w:szCs w:val="28"/>
        </w:rPr>
        <w:t>иземлением движутся сверху вперёд, за</w:t>
      </w:r>
      <w:r w:rsidRPr="00171727">
        <w:rPr>
          <w:color w:val="424242"/>
          <w:sz w:val="28"/>
          <w:szCs w:val="28"/>
        </w:rPr>
        <w:t>тем вниз и назад, а ноги, разгибаясь в коленных суставах, в</w:t>
      </w:r>
      <w:r>
        <w:rPr>
          <w:color w:val="424242"/>
          <w:sz w:val="28"/>
          <w:szCs w:val="28"/>
        </w:rPr>
        <w:t>ыно</w:t>
      </w:r>
      <w:r>
        <w:rPr>
          <w:color w:val="424242"/>
          <w:sz w:val="28"/>
          <w:szCs w:val="28"/>
        </w:rPr>
        <w:softHyphen/>
        <w:t>сятся как можно дальше вперё</w:t>
      </w:r>
      <w:r w:rsidRPr="00171727">
        <w:rPr>
          <w:color w:val="424242"/>
          <w:sz w:val="28"/>
          <w:szCs w:val="28"/>
        </w:rPr>
        <w:t>д.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В способе «ножницы» после вылета в «шаге» прыгун оп</w:t>
      </w:r>
      <w:r>
        <w:rPr>
          <w:color w:val="424242"/>
          <w:sz w:val="28"/>
          <w:szCs w:val="28"/>
        </w:rPr>
        <w:t>ускает маховую ногу и отводит её</w:t>
      </w:r>
      <w:r w:rsidRPr="00171727">
        <w:rPr>
          <w:color w:val="424242"/>
          <w:sz w:val="28"/>
          <w:szCs w:val="28"/>
        </w:rPr>
        <w:t xml:space="preserve"> назад, а толчковую, сгибая в</w:t>
      </w:r>
      <w:r>
        <w:rPr>
          <w:color w:val="424242"/>
          <w:sz w:val="28"/>
          <w:szCs w:val="28"/>
        </w:rPr>
        <w:t xml:space="preserve"> коленном суставе, выносит вперё</w:t>
      </w:r>
      <w:r w:rsidRPr="00171727">
        <w:rPr>
          <w:color w:val="424242"/>
          <w:sz w:val="28"/>
          <w:szCs w:val="28"/>
        </w:rPr>
        <w:t>д, т. е. происходит смена положения ног, как в беге</w:t>
      </w:r>
    </w:p>
    <w:p w:rsidR="004433B8" w:rsidRDefault="004433B8" w:rsidP="004433B8">
      <w:r>
        <w:rPr>
          <w:noProof/>
          <w:lang w:eastAsia="ru-RU"/>
        </w:rPr>
        <w:lastRenderedPageBreak/>
        <w:drawing>
          <wp:inline distT="0" distB="0" distL="0" distR="0">
            <wp:extent cx="4619625" cy="4000500"/>
            <wp:effectExtent l="19050" t="0" r="9525" b="0"/>
            <wp:docPr id="8" name="Рисунок 7" descr="C:\Documents and Settings\admin\Рабочий стол\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pStyle w:val="a3"/>
        <w:shd w:val="clear" w:color="auto" w:fill="FFFFFF"/>
        <w:ind w:right="300"/>
        <w:jc w:val="both"/>
        <w:rPr>
          <w:i/>
          <w:color w:val="424242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 xml:space="preserve">Прыжок в длину способом «ножницы» 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Приземление.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Полетная фаза заканчивается принятием пол</w:t>
      </w:r>
      <w:r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softHyphen/>
        <w:t>жения группировки с целью далё</w:t>
      </w:r>
      <w:r w:rsidRPr="00171727">
        <w:rPr>
          <w:color w:val="424242"/>
          <w:sz w:val="28"/>
          <w:szCs w:val="28"/>
        </w:rPr>
        <w:t>кого вынесения ног при призем</w:t>
      </w:r>
      <w:r w:rsidRPr="00171727">
        <w:rPr>
          <w:color w:val="424242"/>
          <w:sz w:val="28"/>
          <w:szCs w:val="28"/>
        </w:rPr>
        <w:softHyphen/>
        <w:t>лении. Не следует торопиться с подготовкой к приземлению и раз</w:t>
      </w:r>
      <w:r w:rsidRPr="00171727">
        <w:rPr>
          <w:color w:val="424242"/>
          <w:sz w:val="28"/>
          <w:szCs w:val="28"/>
        </w:rPr>
        <w:softHyphen/>
        <w:t>гибанием ног в коленных суставах, так как преждевременные дей</w:t>
      </w:r>
      <w:r w:rsidRPr="00171727">
        <w:rPr>
          <w:color w:val="424242"/>
          <w:sz w:val="28"/>
          <w:szCs w:val="28"/>
        </w:rPr>
        <w:softHyphen/>
        <w:t>ствия затрудняют удержание ног в высоком горизонтальном поло</w:t>
      </w:r>
      <w:r w:rsidRPr="00171727">
        <w:rPr>
          <w:color w:val="424242"/>
          <w:sz w:val="28"/>
          <w:szCs w:val="28"/>
        </w:rPr>
        <w:softHyphen/>
        <w:t>жении. Разгибание ног в коленных суставах происходит перед самым касанием песка. Во время приземления прыгун сгибает ноги в су</w:t>
      </w:r>
      <w:r>
        <w:rPr>
          <w:color w:val="424242"/>
          <w:sz w:val="28"/>
          <w:szCs w:val="28"/>
        </w:rPr>
        <w:t>ставах, наклоняет туловище вперё</w:t>
      </w:r>
      <w:r w:rsidRPr="00171727">
        <w:rPr>
          <w:color w:val="424242"/>
          <w:sz w:val="28"/>
          <w:szCs w:val="28"/>
        </w:rPr>
        <w:t>д и после окончания приземления выходит из ямы.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center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Тройной прыжок</w:t>
      </w:r>
    </w:p>
    <w:p w:rsidR="006C64EB" w:rsidRPr="004433B8" w:rsidRDefault="006C64EB" w:rsidP="004433B8">
      <w:pPr>
        <w:pStyle w:val="a3"/>
        <w:shd w:val="clear" w:color="auto" w:fill="FFFFFF"/>
        <w:ind w:right="300" w:firstLine="567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>Тройной прыжок с разбега</w:t>
      </w:r>
      <w:r w:rsidR="004433B8">
        <w:rPr>
          <w:color w:val="424242"/>
          <w:sz w:val="28"/>
          <w:szCs w:val="28"/>
        </w:rPr>
        <w:t xml:space="preserve"> представляет собой сложное лег</w:t>
      </w:r>
      <w:r w:rsidRPr="004433B8">
        <w:rPr>
          <w:color w:val="424242"/>
          <w:sz w:val="28"/>
          <w:szCs w:val="28"/>
        </w:rPr>
        <w:t>коатлетическ</w:t>
      </w:r>
      <w:r w:rsidR="004433B8">
        <w:rPr>
          <w:color w:val="424242"/>
          <w:sz w:val="28"/>
          <w:szCs w:val="28"/>
        </w:rPr>
        <w:t>ое упражнение. Он состоит из трё</w:t>
      </w:r>
      <w:r w:rsidRPr="004433B8">
        <w:rPr>
          <w:color w:val="424242"/>
          <w:sz w:val="28"/>
          <w:szCs w:val="28"/>
        </w:rPr>
        <w:t>х последовательно выполняемых прыжков, первый из которых носит название «ска</w:t>
      </w:r>
      <w:r w:rsidRPr="004433B8">
        <w:rPr>
          <w:color w:val="424242"/>
          <w:sz w:val="28"/>
          <w:szCs w:val="28"/>
        </w:rPr>
        <w:softHyphen/>
        <w:t xml:space="preserve">чок», второй — «шаг» и третий — «прыжок». </w:t>
      </w:r>
      <w:proofErr w:type="gramStart"/>
      <w:r w:rsidRPr="004433B8">
        <w:rPr>
          <w:color w:val="424242"/>
          <w:sz w:val="28"/>
          <w:szCs w:val="28"/>
        </w:rPr>
        <w:t>В «скачке» и «шаге» отталкивание выпо</w:t>
      </w:r>
      <w:r w:rsidR="004B3CE0">
        <w:rPr>
          <w:color w:val="424242"/>
          <w:sz w:val="28"/>
          <w:szCs w:val="28"/>
        </w:rPr>
        <w:t xml:space="preserve">лняется одной и той же ногой, </w:t>
      </w:r>
      <w:r w:rsidRPr="004433B8">
        <w:rPr>
          <w:color w:val="424242"/>
          <w:sz w:val="28"/>
          <w:szCs w:val="28"/>
        </w:rPr>
        <w:t>в «прыжке» — другой.</w:t>
      </w:r>
      <w:proofErr w:type="gramEnd"/>
      <w:r w:rsidRPr="004433B8">
        <w:rPr>
          <w:color w:val="424242"/>
          <w:sz w:val="28"/>
          <w:szCs w:val="28"/>
        </w:rPr>
        <w:t xml:space="preserve"> Таким образом, прыгун тройным должен обладать не только высокой скоростью разбега и хорошей прыгучестью, но и значительной силой ног. Этим во многом определяется специфи</w:t>
      </w:r>
      <w:r w:rsidRPr="004433B8">
        <w:rPr>
          <w:color w:val="424242"/>
          <w:sz w:val="28"/>
          <w:szCs w:val="28"/>
        </w:rPr>
        <w:softHyphen/>
        <w:t>ческий характер тренировки в тройном прыжке и те физические особенности, которыми должен обладать спортсмен, желающий достигнуть вы</w:t>
      </w:r>
      <w:r w:rsidR="004433B8">
        <w:rPr>
          <w:color w:val="424242"/>
          <w:sz w:val="28"/>
          <w:szCs w:val="28"/>
        </w:rPr>
        <w:t>соких результатов в этом виде лё</w:t>
      </w:r>
      <w:r w:rsidRPr="004433B8">
        <w:rPr>
          <w:color w:val="424242"/>
          <w:sz w:val="28"/>
          <w:szCs w:val="28"/>
        </w:rPr>
        <w:t>гкой атлетики.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lastRenderedPageBreak/>
        <w:t xml:space="preserve">Обычно </w:t>
      </w:r>
      <w:r w:rsidR="004433B8">
        <w:rPr>
          <w:color w:val="424242"/>
          <w:sz w:val="28"/>
          <w:szCs w:val="28"/>
        </w:rPr>
        <w:t xml:space="preserve">прыгун </w:t>
      </w:r>
      <w:proofErr w:type="gramStart"/>
      <w:r w:rsidR="004433B8">
        <w:rPr>
          <w:color w:val="424242"/>
          <w:sz w:val="28"/>
          <w:szCs w:val="28"/>
        </w:rPr>
        <w:t>тройным</w:t>
      </w:r>
      <w:proofErr w:type="gramEnd"/>
      <w:r w:rsidR="004433B8">
        <w:rPr>
          <w:color w:val="424242"/>
          <w:sz w:val="28"/>
          <w:szCs w:val="28"/>
        </w:rPr>
        <w:t xml:space="preserve"> — это рослый и лё</w:t>
      </w:r>
      <w:r w:rsidRPr="004433B8">
        <w:rPr>
          <w:color w:val="424242"/>
          <w:sz w:val="28"/>
          <w:szCs w:val="28"/>
        </w:rPr>
        <w:t>гкий спортсмен, обладающий достаточно высокой скоростью в спринтерском бе</w:t>
      </w:r>
      <w:r w:rsidRPr="004433B8">
        <w:rPr>
          <w:color w:val="424242"/>
          <w:sz w:val="28"/>
          <w:szCs w:val="28"/>
        </w:rPr>
        <w:softHyphen/>
        <w:t>ге и хорошими результатами в прыжках в длину.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 xml:space="preserve">Тройной прыжок </w:t>
      </w:r>
      <w:proofErr w:type="gramStart"/>
      <w:r w:rsidRPr="004433B8">
        <w:rPr>
          <w:color w:val="424242"/>
          <w:sz w:val="28"/>
          <w:szCs w:val="28"/>
        </w:rPr>
        <w:t>появился в Ирландии во второй половине XIX в Продолжительное время ирландцы доминировали</w:t>
      </w:r>
      <w:proofErr w:type="gramEnd"/>
      <w:r w:rsidRPr="004433B8">
        <w:rPr>
          <w:color w:val="424242"/>
          <w:sz w:val="28"/>
          <w:szCs w:val="28"/>
        </w:rPr>
        <w:t xml:space="preserve"> в этом виде легкой атлетики.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>В середине 60-х годов советскими тренерами, во главе с Н. Озолиным, была создана рациональная техника прыжка с высокими траекториями, поздней сменой ног в «скачке», высоким замахом бедра и активной постановкой ноги на грунт «загребаю</w:t>
      </w:r>
      <w:r w:rsidRPr="004433B8">
        <w:rPr>
          <w:color w:val="424242"/>
          <w:sz w:val="28"/>
          <w:szCs w:val="28"/>
        </w:rPr>
        <w:softHyphen/>
        <w:t>щим» движением. Соответственно с этим была разработана и прогрессивная методика тренировки, уделяющая большое вни</w:t>
      </w:r>
      <w:r w:rsidRPr="004433B8">
        <w:rPr>
          <w:color w:val="424242"/>
          <w:sz w:val="28"/>
          <w:szCs w:val="28"/>
        </w:rPr>
        <w:softHyphen/>
        <w:t>мание как скоростной, так и специальной прыжковой подготовке спортсменов.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Техника тройного прыжка</w:t>
      </w:r>
    </w:p>
    <w:p w:rsid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>Так же как и в прыжках в длину, результат в тройном прыж</w:t>
      </w:r>
      <w:r w:rsidRPr="004433B8">
        <w:rPr>
          <w:color w:val="424242"/>
          <w:sz w:val="28"/>
          <w:szCs w:val="28"/>
        </w:rPr>
        <w:softHyphen/>
        <w:t>ке зависит от горизонтальной скорости, полученной в разбеге, и от вертикальной скорости отталкивания. Однако здесь успех прыж</w:t>
      </w:r>
      <w:r w:rsidRPr="004433B8">
        <w:rPr>
          <w:color w:val="424242"/>
          <w:sz w:val="28"/>
          <w:szCs w:val="28"/>
        </w:rPr>
        <w:softHyphen/>
        <w:t>ка зависит от правильного выполнения его элементов и опти</w:t>
      </w:r>
      <w:r w:rsidRPr="004433B8">
        <w:rPr>
          <w:color w:val="424242"/>
          <w:sz w:val="28"/>
          <w:szCs w:val="28"/>
        </w:rPr>
        <w:softHyphen/>
        <w:t>мального сочета</w:t>
      </w:r>
      <w:r w:rsidR="004433B8">
        <w:rPr>
          <w:color w:val="424242"/>
          <w:sz w:val="28"/>
          <w:szCs w:val="28"/>
        </w:rPr>
        <w:t>ния длины трё</w:t>
      </w:r>
      <w:r w:rsidRPr="004433B8">
        <w:rPr>
          <w:color w:val="424242"/>
          <w:sz w:val="28"/>
          <w:szCs w:val="28"/>
        </w:rPr>
        <w:t>х прыжков. Современные прыгуны тройным придерживаются варианта сочетания длины трех прыжков, пр</w:t>
      </w:r>
      <w:r w:rsidR="004433B8">
        <w:rPr>
          <w:color w:val="424242"/>
          <w:sz w:val="28"/>
          <w:szCs w:val="28"/>
        </w:rPr>
        <w:t>и котором самым длинным бы</w:t>
      </w:r>
      <w:r w:rsidR="004433B8">
        <w:rPr>
          <w:color w:val="424242"/>
          <w:sz w:val="28"/>
          <w:szCs w:val="28"/>
        </w:rPr>
        <w:softHyphen/>
        <w:t xml:space="preserve">вает </w:t>
      </w:r>
      <w:r w:rsidRPr="004433B8">
        <w:rPr>
          <w:color w:val="424242"/>
          <w:sz w:val="28"/>
          <w:szCs w:val="28"/>
        </w:rPr>
        <w:t>«скачок», самым коротким «шаг» и средним по длине — «прыжок»</w:t>
      </w:r>
      <w:r w:rsidR="004433B8">
        <w:rPr>
          <w:color w:val="424242"/>
          <w:sz w:val="28"/>
          <w:szCs w:val="28"/>
        </w:rPr>
        <w:t>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pple-converted-space"/>
          <w:color w:val="424242"/>
          <w:sz w:val="28"/>
          <w:szCs w:val="28"/>
        </w:rPr>
        <w:t> </w:t>
      </w:r>
      <w:r w:rsidRPr="004433B8">
        <w:rPr>
          <w:color w:val="424242"/>
          <w:sz w:val="28"/>
          <w:szCs w:val="28"/>
        </w:rPr>
        <w:t>У спортсменов, не обладающих достаточно высоким уровнем скоростно-силовой подготовле</w:t>
      </w:r>
      <w:r w:rsidR="004433B8">
        <w:rPr>
          <w:color w:val="424242"/>
          <w:sz w:val="28"/>
          <w:szCs w:val="28"/>
        </w:rPr>
        <w:t>нности, длина прыжков обычно идё</w:t>
      </w:r>
      <w:r w:rsidRPr="004433B8">
        <w:rPr>
          <w:color w:val="424242"/>
          <w:sz w:val="28"/>
          <w:szCs w:val="28"/>
        </w:rPr>
        <w:t xml:space="preserve">т по нисходящей кривой. По данным В. </w:t>
      </w:r>
      <w:proofErr w:type="spellStart"/>
      <w:r w:rsidRPr="004433B8">
        <w:rPr>
          <w:color w:val="424242"/>
          <w:sz w:val="28"/>
          <w:szCs w:val="28"/>
        </w:rPr>
        <w:t>Креера</w:t>
      </w:r>
      <w:proofErr w:type="spellEnd"/>
      <w:r w:rsidRPr="004433B8">
        <w:rPr>
          <w:color w:val="424242"/>
          <w:sz w:val="28"/>
          <w:szCs w:val="28"/>
        </w:rPr>
        <w:t>, лучше всего при</w:t>
      </w:r>
      <w:r w:rsidRPr="004433B8">
        <w:rPr>
          <w:color w:val="424242"/>
          <w:sz w:val="28"/>
          <w:szCs w:val="28"/>
        </w:rPr>
        <w:softHyphen/>
        <w:t>держиваться следующего процентного соотношения в тройном прыжке: «скачок» — 38 %, «шаг» — 29,5 % и «прыжок» — 32,5 % (для прыгунов с выраженными силовыми</w:t>
      </w:r>
      <w:r w:rsidRPr="004433B8">
        <w:rPr>
          <w:rStyle w:val="apple-converted-space"/>
          <w:color w:val="424242"/>
          <w:sz w:val="28"/>
          <w:szCs w:val="28"/>
        </w:rPr>
        <w:t> качествами)</w:t>
      </w:r>
      <w:r w:rsidR="004433B8">
        <w:rPr>
          <w:rStyle w:val="apple-converted-space"/>
          <w:color w:val="424242"/>
          <w:sz w:val="28"/>
          <w:szCs w:val="28"/>
        </w:rPr>
        <w:t>.</w:t>
      </w:r>
    </w:p>
    <w:p w:rsidR="004433B8" w:rsidRDefault="006C64EB" w:rsidP="004433B8">
      <w:pPr>
        <w:pStyle w:val="a3"/>
        <w:shd w:val="clear" w:color="auto" w:fill="FFFFFF"/>
        <w:ind w:right="300"/>
        <w:jc w:val="both"/>
        <w:rPr>
          <w:rStyle w:val="a4"/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Разбег</w:t>
      </w:r>
      <w:r w:rsidR="004433B8">
        <w:rPr>
          <w:rStyle w:val="a4"/>
          <w:color w:val="424242"/>
          <w:sz w:val="28"/>
          <w:szCs w:val="28"/>
        </w:rPr>
        <w:t>.</w:t>
      </w:r>
    </w:p>
    <w:p w:rsidR="006C64EB" w:rsidRP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>
        <w:rPr>
          <w:rStyle w:val="apple-converted-space"/>
          <w:color w:val="424242"/>
          <w:sz w:val="28"/>
          <w:szCs w:val="28"/>
        </w:rPr>
        <w:t>В</w:t>
      </w:r>
      <w:r w:rsidR="006C64EB" w:rsidRPr="004433B8">
        <w:rPr>
          <w:color w:val="424242"/>
          <w:sz w:val="28"/>
          <w:szCs w:val="28"/>
        </w:rPr>
        <w:t>ыполняется так же, как и в прыжках в длину, и рав</w:t>
      </w:r>
      <w:r w:rsidR="006C64EB" w:rsidRPr="004433B8">
        <w:rPr>
          <w:color w:val="424242"/>
          <w:sz w:val="28"/>
          <w:szCs w:val="28"/>
        </w:rPr>
        <w:softHyphen/>
        <w:t>няется 18—22 шагам. Скорость в разбеге постепенно увеличива</w:t>
      </w:r>
      <w:r w:rsidR="006C64EB" w:rsidRPr="004433B8">
        <w:rPr>
          <w:color w:val="424242"/>
          <w:sz w:val="28"/>
          <w:szCs w:val="28"/>
        </w:rPr>
        <w:softHyphen/>
        <w:t>ется. Последние 6 шагов выполняются несколько в ином ритме, что объясняется нецелесообразностью совершать «скачок» макси</w:t>
      </w:r>
      <w:r w:rsidR="006C64EB" w:rsidRPr="004433B8">
        <w:rPr>
          <w:color w:val="424242"/>
          <w:sz w:val="28"/>
          <w:szCs w:val="28"/>
        </w:rPr>
        <w:softHyphen/>
        <w:t>мальной длины.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 xml:space="preserve">В отличие от прыжков в длину прыгун не </w:t>
      </w:r>
      <w:proofErr w:type="spellStart"/>
      <w:r w:rsidRPr="004433B8">
        <w:rPr>
          <w:color w:val="424242"/>
          <w:sz w:val="28"/>
          <w:szCs w:val="28"/>
        </w:rPr>
        <w:t>подседает</w:t>
      </w:r>
      <w:proofErr w:type="spellEnd"/>
      <w:r w:rsidRPr="004433B8">
        <w:rPr>
          <w:color w:val="424242"/>
          <w:sz w:val="28"/>
          <w:szCs w:val="28"/>
        </w:rPr>
        <w:t xml:space="preserve"> в предпос</w:t>
      </w:r>
      <w:r w:rsidRPr="004433B8">
        <w:rPr>
          <w:color w:val="424242"/>
          <w:sz w:val="28"/>
          <w:szCs w:val="28"/>
        </w:rPr>
        <w:softHyphen/>
        <w:t>леднем шаге и почти не изменяет структуры последних шагов, от</w:t>
      </w:r>
      <w:r w:rsidRPr="004433B8">
        <w:rPr>
          <w:color w:val="424242"/>
          <w:sz w:val="28"/>
          <w:szCs w:val="28"/>
        </w:rPr>
        <w:softHyphen/>
        <w:t>талкиваясь под более острым углом и совершая «скачок» по бо</w:t>
      </w:r>
      <w:r w:rsidRPr="004433B8">
        <w:rPr>
          <w:color w:val="424242"/>
          <w:sz w:val="28"/>
          <w:szCs w:val="28"/>
        </w:rPr>
        <w:softHyphen/>
        <w:t>лее низкой траектории. Последний шаг разбега лишь на несколь</w:t>
      </w:r>
      <w:r w:rsidRPr="004433B8">
        <w:rPr>
          <w:color w:val="424242"/>
          <w:sz w:val="28"/>
          <w:szCs w:val="28"/>
        </w:rPr>
        <w:softHyphen/>
        <w:t>ко сантиметров короче преды</w:t>
      </w:r>
      <w:r w:rsidR="004433B8">
        <w:rPr>
          <w:color w:val="424242"/>
          <w:sz w:val="28"/>
          <w:szCs w:val="28"/>
        </w:rPr>
        <w:t>дущего. Туловище наклонено вперё</w:t>
      </w:r>
      <w:r w:rsidRPr="004433B8">
        <w:rPr>
          <w:color w:val="424242"/>
          <w:sz w:val="28"/>
          <w:szCs w:val="28"/>
        </w:rPr>
        <w:t xml:space="preserve">д несколько больше, чем в </w:t>
      </w:r>
      <w:r w:rsidRPr="004433B8">
        <w:rPr>
          <w:color w:val="424242"/>
          <w:sz w:val="28"/>
          <w:szCs w:val="28"/>
        </w:rPr>
        <w:lastRenderedPageBreak/>
        <w:t>прыжках в длину. Нога становится на брусок на всю стопу быстрым движением, близко к проекции ОЦТ тела.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«Скачок»</w:t>
      </w:r>
      <w:r w:rsidRPr="004433B8">
        <w:rPr>
          <w:rStyle w:val="apple-converted-space"/>
          <w:color w:val="424242"/>
          <w:sz w:val="28"/>
          <w:szCs w:val="28"/>
        </w:rPr>
        <w:t> </w:t>
      </w:r>
      <w:r w:rsidRPr="004433B8">
        <w:rPr>
          <w:color w:val="424242"/>
          <w:sz w:val="28"/>
          <w:szCs w:val="28"/>
        </w:rPr>
        <w:t>выполняется толчком сильнейшей ноги. Совершив отталкивание, прыгун принимает положение широ</w:t>
      </w:r>
      <w:r w:rsidRPr="004433B8">
        <w:rPr>
          <w:color w:val="424242"/>
          <w:sz w:val="28"/>
          <w:szCs w:val="28"/>
        </w:rPr>
        <w:softHyphen/>
        <w:t>кого «шага», но с большим наклоном туловища, чем в прыжках в длину. Возможно дольше задержавшись в «шаге», спортсмен ес</w:t>
      </w:r>
      <w:r w:rsidRPr="004433B8">
        <w:rPr>
          <w:color w:val="424242"/>
          <w:sz w:val="28"/>
          <w:szCs w:val="28"/>
        </w:rPr>
        <w:softHyphen/>
        <w:t>тественным «беговым» движением меняет положение ног, отводя маховую ног</w:t>
      </w:r>
      <w:r w:rsidR="004B3CE0">
        <w:rPr>
          <w:color w:val="424242"/>
          <w:sz w:val="28"/>
          <w:szCs w:val="28"/>
        </w:rPr>
        <w:t>у назад и вынося толчковую вперё</w:t>
      </w:r>
      <w:r w:rsidRPr="004433B8">
        <w:rPr>
          <w:color w:val="424242"/>
          <w:sz w:val="28"/>
          <w:szCs w:val="28"/>
        </w:rPr>
        <w:t>д. Бедро толчк</w:t>
      </w:r>
      <w:r w:rsidR="004B3CE0">
        <w:rPr>
          <w:color w:val="424242"/>
          <w:sz w:val="28"/>
          <w:szCs w:val="28"/>
        </w:rPr>
        <w:t>овой ноги выносится вперё</w:t>
      </w:r>
      <w:r w:rsidRPr="004433B8">
        <w:rPr>
          <w:color w:val="424242"/>
          <w:sz w:val="28"/>
          <w:szCs w:val="28"/>
        </w:rPr>
        <w:t>д-вверх, делая своеобразный замах, затем нога загребающим движением опускается вниз и ставится на грунт с передней части стопы ближе к проекции ОЦТ тела, что способствует сохранению горизонтальной скорости и выполнению «шага». С момента вертикали начинается отталкивание. Руки двигаются так же, как и при беге, но по более широкой амплиту</w:t>
      </w:r>
      <w:r w:rsidRPr="004433B8">
        <w:rPr>
          <w:color w:val="424242"/>
          <w:sz w:val="28"/>
          <w:szCs w:val="28"/>
        </w:rPr>
        <w:softHyphen/>
        <w:t>де. Возможна и одновременная работа рук. Все движения в «скач</w:t>
      </w:r>
      <w:r w:rsidRPr="004433B8">
        <w:rPr>
          <w:color w:val="424242"/>
          <w:sz w:val="28"/>
          <w:szCs w:val="28"/>
        </w:rPr>
        <w:softHyphen/>
        <w:t>ке» выполняются с большой скоростью. Спортсмен старается по возможности сохранить горизонтальную скорость, полученную в разбеге.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«Шаг».</w:t>
      </w:r>
      <w:r w:rsidRPr="004433B8">
        <w:rPr>
          <w:rStyle w:val="apple-converted-space"/>
          <w:color w:val="424242"/>
          <w:sz w:val="28"/>
          <w:szCs w:val="28"/>
        </w:rPr>
        <w:t> </w:t>
      </w:r>
      <w:proofErr w:type="gramStart"/>
      <w:r w:rsidRPr="004433B8">
        <w:rPr>
          <w:color w:val="424242"/>
          <w:sz w:val="28"/>
          <w:szCs w:val="28"/>
        </w:rPr>
        <w:t>Отталкивание при переходе от «скачка» к «шагу» вы</w:t>
      </w:r>
      <w:r w:rsidRPr="004433B8">
        <w:rPr>
          <w:color w:val="424242"/>
          <w:sz w:val="28"/>
          <w:szCs w:val="28"/>
        </w:rPr>
        <w:softHyphen/>
        <w:t>полняется ногой, лишь незначительно согнутой в коленном и та</w:t>
      </w:r>
      <w:r w:rsidRPr="004433B8">
        <w:rPr>
          <w:color w:val="424242"/>
          <w:sz w:val="28"/>
          <w:szCs w:val="28"/>
        </w:rPr>
        <w:softHyphen/>
        <w:t>зобедренном суставах.</w:t>
      </w:r>
      <w:proofErr w:type="gramEnd"/>
      <w:r w:rsidRPr="004433B8">
        <w:rPr>
          <w:color w:val="424242"/>
          <w:sz w:val="28"/>
          <w:szCs w:val="28"/>
        </w:rPr>
        <w:t xml:space="preserve"> Угол вылета в «шаге» меньше, чем в «скачке», и составляет примерно 12—15°. Прыгун снова принимает положение широкого «шага». Туло</w:t>
      </w:r>
      <w:r w:rsidRPr="004433B8">
        <w:rPr>
          <w:color w:val="424242"/>
          <w:sz w:val="28"/>
          <w:szCs w:val="28"/>
        </w:rPr>
        <w:softHyphen/>
        <w:t>ви</w:t>
      </w:r>
      <w:r w:rsidR="004B3CE0">
        <w:rPr>
          <w:color w:val="424242"/>
          <w:sz w:val="28"/>
          <w:szCs w:val="28"/>
        </w:rPr>
        <w:t>ще незначительно наклонено вперё</w:t>
      </w:r>
      <w:r w:rsidRPr="004433B8">
        <w:rPr>
          <w:color w:val="424242"/>
          <w:sz w:val="28"/>
          <w:szCs w:val="28"/>
        </w:rPr>
        <w:t>д. Спортсмен старается про</w:t>
      </w:r>
      <w:r w:rsidRPr="004433B8">
        <w:rPr>
          <w:color w:val="424242"/>
          <w:sz w:val="28"/>
          <w:szCs w:val="28"/>
        </w:rPr>
        <w:softHyphen/>
        <w:t>лететь в положении «шага» возможно дольше. Начавшееся в кон</w:t>
      </w:r>
      <w:r w:rsidRPr="004433B8">
        <w:rPr>
          <w:color w:val="424242"/>
          <w:sz w:val="28"/>
          <w:szCs w:val="28"/>
        </w:rPr>
        <w:softHyphen/>
        <w:t xml:space="preserve">це полета сведение бедер заканчивается быстрым опусканием маховой ноги </w:t>
      </w:r>
      <w:proofErr w:type="spellStart"/>
      <w:r w:rsidRPr="004433B8">
        <w:rPr>
          <w:color w:val="424242"/>
          <w:sz w:val="28"/>
          <w:szCs w:val="28"/>
        </w:rPr>
        <w:t>вниз-на</w:t>
      </w:r>
      <w:r w:rsidR="004B3CE0">
        <w:rPr>
          <w:color w:val="424242"/>
          <w:sz w:val="28"/>
          <w:szCs w:val="28"/>
        </w:rPr>
        <w:t>зад</w:t>
      </w:r>
      <w:proofErr w:type="spellEnd"/>
      <w:r w:rsidR="004B3CE0">
        <w:rPr>
          <w:color w:val="424242"/>
          <w:sz w:val="28"/>
          <w:szCs w:val="28"/>
        </w:rPr>
        <w:t xml:space="preserve"> и постановкой её</w:t>
      </w:r>
      <w:r w:rsidRPr="004433B8">
        <w:rPr>
          <w:color w:val="424242"/>
          <w:sz w:val="28"/>
          <w:szCs w:val="28"/>
        </w:rPr>
        <w:t xml:space="preserve"> для толчка на всю сто</w:t>
      </w:r>
      <w:r w:rsidRPr="004433B8">
        <w:rPr>
          <w:color w:val="424242"/>
          <w:sz w:val="28"/>
          <w:szCs w:val="28"/>
        </w:rPr>
        <w:softHyphen/>
        <w:t>пу загребающим движением. Полусогнутые руки дугообразным движением отводятся назад. Вместе с отталкиванием толчковая нога и руки активным</w:t>
      </w:r>
      <w:r w:rsidR="004B3CE0">
        <w:rPr>
          <w:color w:val="424242"/>
          <w:sz w:val="28"/>
          <w:szCs w:val="28"/>
        </w:rPr>
        <w:t xml:space="preserve"> движением выносятся </w:t>
      </w:r>
      <w:proofErr w:type="spellStart"/>
      <w:r w:rsidR="004B3CE0">
        <w:rPr>
          <w:color w:val="424242"/>
          <w:sz w:val="28"/>
          <w:szCs w:val="28"/>
        </w:rPr>
        <w:t>вверх-вперё</w:t>
      </w:r>
      <w:r w:rsidRPr="004433B8">
        <w:rPr>
          <w:color w:val="424242"/>
          <w:sz w:val="28"/>
          <w:szCs w:val="28"/>
        </w:rPr>
        <w:t>д</w:t>
      </w:r>
      <w:proofErr w:type="spellEnd"/>
      <w:r w:rsidRPr="004433B8">
        <w:rPr>
          <w:color w:val="424242"/>
          <w:sz w:val="28"/>
          <w:szCs w:val="28"/>
        </w:rPr>
        <w:t>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«Прыжок»</w:t>
      </w:r>
      <w:r w:rsidRPr="004433B8">
        <w:rPr>
          <w:rStyle w:val="apple-converted-space"/>
          <w:color w:val="424242"/>
          <w:sz w:val="28"/>
          <w:szCs w:val="28"/>
        </w:rPr>
        <w:t> </w:t>
      </w:r>
      <w:r w:rsidRPr="004433B8">
        <w:rPr>
          <w:color w:val="424242"/>
          <w:sz w:val="28"/>
          <w:szCs w:val="28"/>
        </w:rPr>
        <w:t>— последняя часть тройного прыжка, и поэтому он выполняется по более высокой траектории (угол вылета увели</w:t>
      </w:r>
      <w:r w:rsidRPr="004433B8">
        <w:rPr>
          <w:color w:val="424242"/>
          <w:sz w:val="28"/>
          <w:szCs w:val="28"/>
        </w:rPr>
        <w:softHyphen/>
        <w:t>чивается до 16—20°). Поскольку отталкивание осуществляется слабейшей ногой, особое значение в «прыжке» приобретают ак</w:t>
      </w:r>
      <w:r w:rsidRPr="004433B8">
        <w:rPr>
          <w:color w:val="424242"/>
          <w:sz w:val="28"/>
          <w:szCs w:val="28"/>
        </w:rPr>
        <w:softHyphen/>
        <w:t>тивные маховые движения руками и толчковой ногой. После вы</w:t>
      </w:r>
      <w:r w:rsidRPr="004433B8">
        <w:rPr>
          <w:color w:val="424242"/>
          <w:sz w:val="28"/>
          <w:szCs w:val="28"/>
        </w:rPr>
        <w:softHyphen/>
        <w:t>лета в «шаге»</w:t>
      </w:r>
      <w:r w:rsidR="004B3CE0">
        <w:rPr>
          <w:color w:val="424242"/>
          <w:sz w:val="28"/>
          <w:szCs w:val="28"/>
        </w:rPr>
        <w:t xml:space="preserve"> спортсмен применяет один из трёх способов </w:t>
      </w:r>
      <w:proofErr w:type="spellStart"/>
      <w:r w:rsidR="004B3CE0">
        <w:rPr>
          <w:color w:val="424242"/>
          <w:sz w:val="28"/>
          <w:szCs w:val="28"/>
        </w:rPr>
        <w:t>полеё</w:t>
      </w:r>
      <w:r w:rsidRPr="004433B8">
        <w:rPr>
          <w:color w:val="424242"/>
          <w:sz w:val="28"/>
          <w:szCs w:val="28"/>
        </w:rPr>
        <w:t>та</w:t>
      </w:r>
      <w:proofErr w:type="spellEnd"/>
      <w:r w:rsidRPr="004433B8">
        <w:rPr>
          <w:color w:val="424242"/>
          <w:sz w:val="28"/>
          <w:szCs w:val="28"/>
        </w:rPr>
        <w:t>: «согнувшись», «ножницы» или «прогнувшись». Приземление совершается так же, как и в прыжках в длину.</w:t>
      </w:r>
    </w:p>
    <w:p w:rsidR="006779B5" w:rsidRPr="004433B8" w:rsidRDefault="006779B5" w:rsidP="00443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9B5" w:rsidRPr="004433B8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EB"/>
    <w:rsid w:val="00000F84"/>
    <w:rsid w:val="00001F1A"/>
    <w:rsid w:val="0000256D"/>
    <w:rsid w:val="00002B0D"/>
    <w:rsid w:val="0000399E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4B31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263"/>
    <w:rsid w:val="00096EF9"/>
    <w:rsid w:val="000972A4"/>
    <w:rsid w:val="000A07A1"/>
    <w:rsid w:val="000A538A"/>
    <w:rsid w:val="000A66FB"/>
    <w:rsid w:val="000A6770"/>
    <w:rsid w:val="000B17E6"/>
    <w:rsid w:val="000B1AA6"/>
    <w:rsid w:val="000B371C"/>
    <w:rsid w:val="000B3931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2158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2CD7"/>
    <w:rsid w:val="001A4F4A"/>
    <w:rsid w:val="001A5C6A"/>
    <w:rsid w:val="001B01DD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169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26814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3D5A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42B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1955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665ED"/>
    <w:rsid w:val="003705A9"/>
    <w:rsid w:val="00371053"/>
    <w:rsid w:val="00371581"/>
    <w:rsid w:val="0037196F"/>
    <w:rsid w:val="00373AD3"/>
    <w:rsid w:val="00374725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6E5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0374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3B8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1DF2"/>
    <w:rsid w:val="00482BB4"/>
    <w:rsid w:val="0048308E"/>
    <w:rsid w:val="004835C8"/>
    <w:rsid w:val="0048585C"/>
    <w:rsid w:val="00485AAD"/>
    <w:rsid w:val="00487406"/>
    <w:rsid w:val="004876BE"/>
    <w:rsid w:val="00487C81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3004"/>
    <w:rsid w:val="004A5AAD"/>
    <w:rsid w:val="004A6F9A"/>
    <w:rsid w:val="004B3774"/>
    <w:rsid w:val="004B3CE0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4752"/>
    <w:rsid w:val="00536E6A"/>
    <w:rsid w:val="00542895"/>
    <w:rsid w:val="00544959"/>
    <w:rsid w:val="0054687A"/>
    <w:rsid w:val="00546E21"/>
    <w:rsid w:val="005472F8"/>
    <w:rsid w:val="005501AB"/>
    <w:rsid w:val="00551E50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67D4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27A52"/>
    <w:rsid w:val="006300A5"/>
    <w:rsid w:val="00631E2F"/>
    <w:rsid w:val="006323AA"/>
    <w:rsid w:val="00633F46"/>
    <w:rsid w:val="006345F1"/>
    <w:rsid w:val="00634AA3"/>
    <w:rsid w:val="00635E94"/>
    <w:rsid w:val="00635FED"/>
    <w:rsid w:val="00636986"/>
    <w:rsid w:val="00637CBD"/>
    <w:rsid w:val="00637F76"/>
    <w:rsid w:val="00640E38"/>
    <w:rsid w:val="00643623"/>
    <w:rsid w:val="00643D59"/>
    <w:rsid w:val="00643D82"/>
    <w:rsid w:val="00646865"/>
    <w:rsid w:val="006472DC"/>
    <w:rsid w:val="006504FD"/>
    <w:rsid w:val="00651A9C"/>
    <w:rsid w:val="00652F31"/>
    <w:rsid w:val="00654282"/>
    <w:rsid w:val="00655EFB"/>
    <w:rsid w:val="006567FD"/>
    <w:rsid w:val="006605A5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5E7E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978DE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4EB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A87"/>
    <w:rsid w:val="006E5091"/>
    <w:rsid w:val="006F24D9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5E28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0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05A8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3FE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197D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4A52"/>
    <w:rsid w:val="00855856"/>
    <w:rsid w:val="00856005"/>
    <w:rsid w:val="008560D3"/>
    <w:rsid w:val="00856AC1"/>
    <w:rsid w:val="008605E6"/>
    <w:rsid w:val="00860DA8"/>
    <w:rsid w:val="0086164F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9C5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580E"/>
    <w:rsid w:val="008E7B0B"/>
    <w:rsid w:val="008F40A9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87C"/>
    <w:rsid w:val="00916D73"/>
    <w:rsid w:val="009172E5"/>
    <w:rsid w:val="00921144"/>
    <w:rsid w:val="009221DB"/>
    <w:rsid w:val="009224FA"/>
    <w:rsid w:val="00922F04"/>
    <w:rsid w:val="009234C2"/>
    <w:rsid w:val="00923AB6"/>
    <w:rsid w:val="00924A60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4085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99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0C35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0B37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793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16D8C"/>
    <w:rsid w:val="00B20C17"/>
    <w:rsid w:val="00B22C1D"/>
    <w:rsid w:val="00B260D6"/>
    <w:rsid w:val="00B2612F"/>
    <w:rsid w:val="00B2778E"/>
    <w:rsid w:val="00B30222"/>
    <w:rsid w:val="00B338FC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574B0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7"/>
    <w:rsid w:val="00BB328F"/>
    <w:rsid w:val="00BB3D1D"/>
    <w:rsid w:val="00BB49BA"/>
    <w:rsid w:val="00BB6801"/>
    <w:rsid w:val="00BC053F"/>
    <w:rsid w:val="00BC05F4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5147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1B15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41FF"/>
    <w:rsid w:val="00C659FB"/>
    <w:rsid w:val="00C65DDC"/>
    <w:rsid w:val="00C66FC6"/>
    <w:rsid w:val="00C715AB"/>
    <w:rsid w:val="00C740B9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86E68"/>
    <w:rsid w:val="00C91AE0"/>
    <w:rsid w:val="00C93395"/>
    <w:rsid w:val="00C93D60"/>
    <w:rsid w:val="00C93E83"/>
    <w:rsid w:val="00C948D7"/>
    <w:rsid w:val="00C962D8"/>
    <w:rsid w:val="00CA0DBB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CF7BE3"/>
    <w:rsid w:val="00D00195"/>
    <w:rsid w:val="00D010DD"/>
    <w:rsid w:val="00D0411E"/>
    <w:rsid w:val="00D05B03"/>
    <w:rsid w:val="00D07AB2"/>
    <w:rsid w:val="00D1249E"/>
    <w:rsid w:val="00D12F69"/>
    <w:rsid w:val="00D1514A"/>
    <w:rsid w:val="00D151DE"/>
    <w:rsid w:val="00D15342"/>
    <w:rsid w:val="00D178D5"/>
    <w:rsid w:val="00D2006B"/>
    <w:rsid w:val="00D21D95"/>
    <w:rsid w:val="00D22645"/>
    <w:rsid w:val="00D24282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3099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990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AC6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20BA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25F"/>
    <w:rsid w:val="00E458E5"/>
    <w:rsid w:val="00E46513"/>
    <w:rsid w:val="00E46699"/>
    <w:rsid w:val="00E47414"/>
    <w:rsid w:val="00E5079A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67716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A7B44"/>
    <w:rsid w:val="00EB15F5"/>
    <w:rsid w:val="00EB36C6"/>
    <w:rsid w:val="00EB374F"/>
    <w:rsid w:val="00EC1889"/>
    <w:rsid w:val="00EC24E7"/>
    <w:rsid w:val="00EC2836"/>
    <w:rsid w:val="00EC2C68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5FE3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22CE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0F02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ADD"/>
    <w:rsid w:val="00FB3BAD"/>
    <w:rsid w:val="00FB43A5"/>
    <w:rsid w:val="00FB7A42"/>
    <w:rsid w:val="00FC152C"/>
    <w:rsid w:val="00FC336A"/>
    <w:rsid w:val="00FC35A8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4EB"/>
    <w:rPr>
      <w:b/>
      <w:bCs/>
    </w:rPr>
  </w:style>
  <w:style w:type="character" w:customStyle="1" w:styleId="apple-converted-space">
    <w:name w:val="apple-converted-space"/>
    <w:basedOn w:val="a0"/>
    <w:rsid w:val="006C64EB"/>
  </w:style>
  <w:style w:type="paragraph" w:styleId="a5">
    <w:name w:val="List Paragraph"/>
    <w:basedOn w:val="a"/>
    <w:uiPriority w:val="34"/>
    <w:qFormat/>
    <w:rsid w:val="004433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2020-05-11T22:13:00Z</dcterms:created>
  <dcterms:modified xsi:type="dcterms:W3CDTF">2020-05-11T22:47:00Z</dcterms:modified>
</cp:coreProperties>
</file>